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A5F18" w14:textId="1115296F" w:rsidR="00E10EC5" w:rsidRDefault="00E10EC5" w:rsidP="00E10EC5">
      <w:pPr>
        <w:spacing w:after="0"/>
        <w:ind w:firstLine="709"/>
        <w:jc w:val="center"/>
      </w:pPr>
      <w:r>
        <w:t>Перечень специальностей специалистов со средним медицинским и фармацевтическим образованием в сфере здравоохранения Российской Федерации и программ ДПП по профпереподготовке и повышению квалификации</w:t>
      </w:r>
    </w:p>
    <w:tbl>
      <w:tblPr>
        <w:tblStyle w:val="ac"/>
        <w:tblW w:w="0" w:type="auto"/>
        <w:tblInd w:w="-856" w:type="dxa"/>
        <w:tblLook w:val="04A0" w:firstRow="1" w:lastRow="0" w:firstColumn="1" w:lastColumn="0" w:noHBand="0" w:noVBand="1"/>
      </w:tblPr>
      <w:tblGrid>
        <w:gridCol w:w="6367"/>
        <w:gridCol w:w="1160"/>
        <w:gridCol w:w="1284"/>
        <w:gridCol w:w="1389"/>
      </w:tblGrid>
      <w:tr w:rsidR="00E10EC5" w14:paraId="3020648E" w14:textId="77777777" w:rsidTr="00E10EC5">
        <w:tc>
          <w:tcPr>
            <w:tcW w:w="6367" w:type="dxa"/>
          </w:tcPr>
          <w:p w14:paraId="448ED3FD" w14:textId="77777777" w:rsidR="00E10EC5" w:rsidRDefault="00E10EC5" w:rsidP="001D2AC6">
            <w:pPr>
              <w:jc w:val="both"/>
            </w:pPr>
          </w:p>
        </w:tc>
        <w:tc>
          <w:tcPr>
            <w:tcW w:w="1160" w:type="dxa"/>
          </w:tcPr>
          <w:p w14:paraId="04796947" w14:textId="77777777" w:rsidR="00E10EC5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36677A8F" w14:textId="709AFA18" w:rsidR="00E10EC5" w:rsidRPr="00B756E6" w:rsidRDefault="00E10EC5" w:rsidP="001D2AC6">
            <w:pPr>
              <w:pStyle w:val="a7"/>
              <w:ind w:left="0"/>
              <w:jc w:val="center"/>
            </w:pPr>
            <w:r>
              <w:t>ПП часы</w:t>
            </w:r>
          </w:p>
        </w:tc>
        <w:tc>
          <w:tcPr>
            <w:tcW w:w="1389" w:type="dxa"/>
          </w:tcPr>
          <w:p w14:paraId="3AD59E22" w14:textId="77777777" w:rsidR="00E10EC5" w:rsidRPr="00B756E6" w:rsidRDefault="00E10EC5" w:rsidP="001D2AC6">
            <w:pPr>
              <w:pStyle w:val="a7"/>
              <w:ind w:left="0"/>
              <w:jc w:val="center"/>
            </w:pPr>
            <w:r>
              <w:t>ПК часы</w:t>
            </w:r>
          </w:p>
        </w:tc>
      </w:tr>
      <w:tr w:rsidR="00E10EC5" w14:paraId="6A82D595" w14:textId="77777777" w:rsidTr="00E10EC5">
        <w:tc>
          <w:tcPr>
            <w:tcW w:w="6367" w:type="dxa"/>
          </w:tcPr>
          <w:p w14:paraId="65BE6C22" w14:textId="77777777" w:rsidR="00E10EC5" w:rsidRPr="0038231A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38231A">
              <w:t>акушерское дело;</w:t>
            </w:r>
          </w:p>
        </w:tc>
        <w:tc>
          <w:tcPr>
            <w:tcW w:w="1160" w:type="dxa"/>
          </w:tcPr>
          <w:p w14:paraId="65238272" w14:textId="77777777" w:rsidR="00E10EC5" w:rsidRPr="0038231A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5547384E" w14:textId="37559835" w:rsidR="00E10EC5" w:rsidRPr="0038231A" w:rsidRDefault="00E10EC5" w:rsidP="001D2AC6">
            <w:pPr>
              <w:pStyle w:val="a7"/>
              <w:ind w:left="0"/>
              <w:jc w:val="center"/>
            </w:pPr>
            <w:r w:rsidRPr="0038231A">
              <w:t>54</w:t>
            </w:r>
            <w:r w:rsidR="0038231A" w:rsidRPr="0038231A">
              <w:t>0</w:t>
            </w:r>
          </w:p>
        </w:tc>
        <w:tc>
          <w:tcPr>
            <w:tcW w:w="1389" w:type="dxa"/>
          </w:tcPr>
          <w:p w14:paraId="2847EE04" w14:textId="77777777" w:rsidR="00E10EC5" w:rsidRPr="00B756E6" w:rsidRDefault="00E10EC5" w:rsidP="001D2AC6">
            <w:pPr>
              <w:pStyle w:val="a7"/>
              <w:ind w:left="0"/>
              <w:jc w:val="center"/>
            </w:pPr>
            <w:r w:rsidRPr="0038231A">
              <w:t>144</w:t>
            </w:r>
          </w:p>
        </w:tc>
      </w:tr>
      <w:tr w:rsidR="00E10EC5" w14:paraId="48B4AFE2" w14:textId="77777777" w:rsidTr="00E10EC5">
        <w:tc>
          <w:tcPr>
            <w:tcW w:w="6367" w:type="dxa"/>
          </w:tcPr>
          <w:p w14:paraId="3848B5EE" w14:textId="77777777" w:rsidR="00E10EC5" w:rsidRPr="0038231A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38231A">
              <w:t xml:space="preserve">анестезиология и реаниматология; </w:t>
            </w:r>
          </w:p>
        </w:tc>
        <w:tc>
          <w:tcPr>
            <w:tcW w:w="1160" w:type="dxa"/>
          </w:tcPr>
          <w:p w14:paraId="06735B75" w14:textId="77777777" w:rsidR="00E10EC5" w:rsidRPr="0038231A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58784E84" w14:textId="14CBCC28" w:rsidR="00E10EC5" w:rsidRPr="0038231A" w:rsidRDefault="0038231A" w:rsidP="001D2AC6">
            <w:pPr>
              <w:pStyle w:val="a7"/>
              <w:ind w:left="0"/>
              <w:jc w:val="center"/>
            </w:pPr>
            <w:r w:rsidRPr="0038231A">
              <w:t>576</w:t>
            </w:r>
          </w:p>
        </w:tc>
        <w:tc>
          <w:tcPr>
            <w:tcW w:w="1389" w:type="dxa"/>
          </w:tcPr>
          <w:p w14:paraId="1A68FCBD" w14:textId="77777777" w:rsidR="00E10EC5" w:rsidRPr="00B756E6" w:rsidRDefault="00E10EC5" w:rsidP="001D2AC6">
            <w:pPr>
              <w:pStyle w:val="a7"/>
              <w:ind w:left="0"/>
              <w:jc w:val="center"/>
            </w:pPr>
            <w:r w:rsidRPr="0038231A">
              <w:t>144</w:t>
            </w:r>
          </w:p>
        </w:tc>
      </w:tr>
      <w:tr w:rsidR="00E10EC5" w14:paraId="07D9AFD8" w14:textId="77777777" w:rsidTr="00E10EC5">
        <w:tc>
          <w:tcPr>
            <w:tcW w:w="6367" w:type="dxa"/>
          </w:tcPr>
          <w:p w14:paraId="56CC470B" w14:textId="77777777" w:rsidR="00E10EC5" w:rsidRPr="0038231A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38231A">
              <w:t xml:space="preserve">бактериология; </w:t>
            </w:r>
          </w:p>
        </w:tc>
        <w:tc>
          <w:tcPr>
            <w:tcW w:w="1160" w:type="dxa"/>
          </w:tcPr>
          <w:p w14:paraId="13C7F8CE" w14:textId="77777777" w:rsidR="00E10EC5" w:rsidRPr="0038231A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75CE57F2" w14:textId="0A0BF2CF" w:rsidR="00E10EC5" w:rsidRPr="0038231A" w:rsidRDefault="0038231A" w:rsidP="001D2AC6">
            <w:pPr>
              <w:pStyle w:val="a7"/>
              <w:ind w:left="0"/>
              <w:jc w:val="center"/>
            </w:pPr>
            <w:r w:rsidRPr="0038231A">
              <w:t>504</w:t>
            </w:r>
          </w:p>
        </w:tc>
        <w:tc>
          <w:tcPr>
            <w:tcW w:w="1389" w:type="dxa"/>
          </w:tcPr>
          <w:p w14:paraId="0810CEC9" w14:textId="77777777" w:rsidR="00E10EC5" w:rsidRDefault="00E10EC5" w:rsidP="001D2AC6">
            <w:pPr>
              <w:pStyle w:val="a7"/>
              <w:ind w:left="0"/>
              <w:jc w:val="center"/>
            </w:pPr>
            <w:r w:rsidRPr="0038231A">
              <w:t>144</w:t>
            </w:r>
          </w:p>
        </w:tc>
      </w:tr>
      <w:tr w:rsidR="00E10EC5" w14:paraId="5CC4698B" w14:textId="77777777" w:rsidTr="00E10EC5">
        <w:tc>
          <w:tcPr>
            <w:tcW w:w="6367" w:type="dxa"/>
          </w:tcPr>
          <w:p w14:paraId="453B9522" w14:textId="77777777" w:rsidR="00E10EC5" w:rsidRPr="0038231A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38231A">
              <w:t xml:space="preserve">гигиена и санитария; </w:t>
            </w:r>
          </w:p>
        </w:tc>
        <w:tc>
          <w:tcPr>
            <w:tcW w:w="1160" w:type="dxa"/>
          </w:tcPr>
          <w:p w14:paraId="23BE1038" w14:textId="77777777" w:rsidR="00E10EC5" w:rsidRPr="0038231A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19D524E0" w14:textId="50954EC7" w:rsidR="00E10EC5" w:rsidRPr="0038231A" w:rsidRDefault="0038231A" w:rsidP="001D2AC6">
            <w:pPr>
              <w:pStyle w:val="a7"/>
              <w:ind w:left="0"/>
              <w:jc w:val="center"/>
            </w:pPr>
            <w:r w:rsidRPr="0038231A">
              <w:t>504</w:t>
            </w:r>
          </w:p>
        </w:tc>
        <w:tc>
          <w:tcPr>
            <w:tcW w:w="1389" w:type="dxa"/>
          </w:tcPr>
          <w:p w14:paraId="20F471F4" w14:textId="77777777" w:rsidR="00E10EC5" w:rsidRPr="001C17DE" w:rsidRDefault="00E10EC5" w:rsidP="001D2AC6">
            <w:pPr>
              <w:pStyle w:val="a7"/>
              <w:ind w:left="0"/>
              <w:jc w:val="center"/>
            </w:pPr>
            <w:r w:rsidRPr="0038231A">
              <w:t>144</w:t>
            </w:r>
          </w:p>
        </w:tc>
      </w:tr>
      <w:tr w:rsidR="00E10EC5" w14:paraId="4CD2BC5A" w14:textId="77777777" w:rsidTr="00E10EC5">
        <w:tc>
          <w:tcPr>
            <w:tcW w:w="6367" w:type="dxa"/>
          </w:tcPr>
          <w:p w14:paraId="7611D368" w14:textId="77777777" w:rsidR="00E10EC5" w:rsidRPr="0038231A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38231A">
              <w:t xml:space="preserve">гигиеническое воспитание; </w:t>
            </w:r>
          </w:p>
        </w:tc>
        <w:tc>
          <w:tcPr>
            <w:tcW w:w="1160" w:type="dxa"/>
          </w:tcPr>
          <w:p w14:paraId="68860FB7" w14:textId="77777777" w:rsidR="00E10EC5" w:rsidRPr="0038231A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24E83BC9" w14:textId="77E931D5" w:rsidR="00E10EC5" w:rsidRPr="0038231A" w:rsidRDefault="0038231A" w:rsidP="001D2AC6">
            <w:pPr>
              <w:pStyle w:val="a7"/>
              <w:ind w:left="0"/>
              <w:jc w:val="center"/>
            </w:pPr>
            <w:r w:rsidRPr="0038231A">
              <w:t>504</w:t>
            </w:r>
          </w:p>
        </w:tc>
        <w:tc>
          <w:tcPr>
            <w:tcW w:w="1389" w:type="dxa"/>
          </w:tcPr>
          <w:p w14:paraId="7C4A635C" w14:textId="77777777" w:rsidR="00E10EC5" w:rsidRPr="001C17DE" w:rsidRDefault="00E10EC5" w:rsidP="001D2AC6">
            <w:pPr>
              <w:pStyle w:val="a7"/>
              <w:ind w:left="0"/>
              <w:jc w:val="center"/>
            </w:pPr>
            <w:r w:rsidRPr="0038231A">
              <w:t>144</w:t>
            </w:r>
          </w:p>
        </w:tc>
      </w:tr>
      <w:tr w:rsidR="00E10EC5" w14:paraId="14AC9DB3" w14:textId="77777777" w:rsidTr="00E10EC5">
        <w:tc>
          <w:tcPr>
            <w:tcW w:w="6367" w:type="dxa"/>
          </w:tcPr>
          <w:p w14:paraId="4B90B351" w14:textId="77777777" w:rsidR="00E10EC5" w:rsidRPr="0038231A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38231A">
              <w:t>гистология; гистологическая техника</w:t>
            </w:r>
          </w:p>
        </w:tc>
        <w:tc>
          <w:tcPr>
            <w:tcW w:w="1160" w:type="dxa"/>
          </w:tcPr>
          <w:p w14:paraId="2EBE0D1A" w14:textId="77777777" w:rsidR="00E10EC5" w:rsidRPr="0038231A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093C167A" w14:textId="29804116" w:rsidR="00E10EC5" w:rsidRPr="0038231A" w:rsidRDefault="0038231A" w:rsidP="001D2AC6">
            <w:pPr>
              <w:pStyle w:val="a7"/>
              <w:ind w:left="0"/>
              <w:jc w:val="center"/>
            </w:pPr>
            <w:r w:rsidRPr="0038231A">
              <w:t>504</w:t>
            </w:r>
          </w:p>
        </w:tc>
        <w:tc>
          <w:tcPr>
            <w:tcW w:w="1389" w:type="dxa"/>
          </w:tcPr>
          <w:p w14:paraId="6136F6F2" w14:textId="77777777" w:rsidR="00E10EC5" w:rsidRPr="001C17DE" w:rsidRDefault="00E10EC5" w:rsidP="001D2AC6">
            <w:pPr>
              <w:pStyle w:val="a7"/>
              <w:ind w:left="0"/>
              <w:jc w:val="center"/>
            </w:pPr>
            <w:r w:rsidRPr="0038231A">
              <w:t>144</w:t>
            </w:r>
          </w:p>
        </w:tc>
      </w:tr>
      <w:tr w:rsidR="00E10EC5" w:rsidRPr="002D296F" w14:paraId="122D186C" w14:textId="77777777" w:rsidTr="00E10EC5">
        <w:tc>
          <w:tcPr>
            <w:tcW w:w="6367" w:type="dxa"/>
          </w:tcPr>
          <w:p w14:paraId="3D2A9233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дезинфекционное дело; </w:t>
            </w:r>
          </w:p>
        </w:tc>
        <w:tc>
          <w:tcPr>
            <w:tcW w:w="1160" w:type="dxa"/>
          </w:tcPr>
          <w:p w14:paraId="1DB80F7A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253794E2" w14:textId="4C09596A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-</w:t>
            </w:r>
          </w:p>
        </w:tc>
        <w:tc>
          <w:tcPr>
            <w:tcW w:w="1389" w:type="dxa"/>
          </w:tcPr>
          <w:p w14:paraId="60575A39" w14:textId="58814D3A" w:rsidR="00E10EC5" w:rsidRPr="002D296F" w:rsidRDefault="002D296F" w:rsidP="001D2AC6">
            <w:pPr>
              <w:pStyle w:val="a7"/>
              <w:ind w:left="0"/>
              <w:jc w:val="center"/>
            </w:pPr>
            <w:r>
              <w:t>-</w:t>
            </w:r>
          </w:p>
        </w:tc>
      </w:tr>
      <w:tr w:rsidR="00E10EC5" w:rsidRPr="002D296F" w14:paraId="786B1337" w14:textId="77777777" w:rsidTr="00E10EC5">
        <w:tc>
          <w:tcPr>
            <w:tcW w:w="6367" w:type="dxa"/>
          </w:tcPr>
          <w:p w14:paraId="670EA74C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диетология; </w:t>
            </w:r>
          </w:p>
        </w:tc>
        <w:tc>
          <w:tcPr>
            <w:tcW w:w="1160" w:type="dxa"/>
          </w:tcPr>
          <w:p w14:paraId="79AF897C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3834F410" w14:textId="7DEF03AA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6283E167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0170ED50" w14:textId="77777777" w:rsidTr="00E10EC5">
        <w:tc>
          <w:tcPr>
            <w:tcW w:w="6367" w:type="dxa"/>
          </w:tcPr>
          <w:p w14:paraId="3ECD2D47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лабораторная диагностика; </w:t>
            </w:r>
          </w:p>
        </w:tc>
        <w:tc>
          <w:tcPr>
            <w:tcW w:w="1160" w:type="dxa"/>
          </w:tcPr>
          <w:p w14:paraId="7C803F34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604EBFDA" w14:textId="6F1A9DC8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4822FDD7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15273B67" w14:textId="77777777" w:rsidTr="00E10EC5">
        <w:tc>
          <w:tcPr>
            <w:tcW w:w="6367" w:type="dxa"/>
          </w:tcPr>
          <w:p w14:paraId="644CBF1F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лабораторное дело; </w:t>
            </w:r>
          </w:p>
        </w:tc>
        <w:tc>
          <w:tcPr>
            <w:tcW w:w="1160" w:type="dxa"/>
          </w:tcPr>
          <w:p w14:paraId="7961B01D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6F4CF6C8" w14:textId="162D2257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76A438E2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32F68BAC" w14:textId="77777777" w:rsidTr="00E10EC5">
        <w:tc>
          <w:tcPr>
            <w:tcW w:w="6367" w:type="dxa"/>
          </w:tcPr>
          <w:p w14:paraId="1D1E974A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лечебная физкультура; </w:t>
            </w:r>
          </w:p>
        </w:tc>
        <w:tc>
          <w:tcPr>
            <w:tcW w:w="1160" w:type="dxa"/>
          </w:tcPr>
          <w:p w14:paraId="3E7CFFC0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399EC68D" w14:textId="3950EB10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1B33F2CE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686072BA" w14:textId="77777777" w:rsidTr="00E10EC5">
        <w:tc>
          <w:tcPr>
            <w:tcW w:w="6367" w:type="dxa"/>
          </w:tcPr>
          <w:p w14:paraId="37592039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лечебное дело; </w:t>
            </w:r>
          </w:p>
        </w:tc>
        <w:tc>
          <w:tcPr>
            <w:tcW w:w="1160" w:type="dxa"/>
          </w:tcPr>
          <w:p w14:paraId="425174DC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71360345" w14:textId="719BC874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402862BB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64C74EA9" w14:textId="77777777" w:rsidTr="00E10EC5">
        <w:tc>
          <w:tcPr>
            <w:tcW w:w="6367" w:type="dxa"/>
          </w:tcPr>
          <w:p w14:paraId="571E3EC2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медико-социальная помощь; </w:t>
            </w:r>
          </w:p>
        </w:tc>
        <w:tc>
          <w:tcPr>
            <w:tcW w:w="1160" w:type="dxa"/>
          </w:tcPr>
          <w:p w14:paraId="0A52D5A9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3E5A759D" w14:textId="49FD026C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-</w:t>
            </w:r>
          </w:p>
        </w:tc>
        <w:tc>
          <w:tcPr>
            <w:tcW w:w="1389" w:type="dxa"/>
          </w:tcPr>
          <w:p w14:paraId="2F5ED969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-</w:t>
            </w:r>
          </w:p>
        </w:tc>
      </w:tr>
      <w:tr w:rsidR="00E10EC5" w:rsidRPr="002D296F" w14:paraId="573008F3" w14:textId="77777777" w:rsidTr="00E10EC5">
        <w:tc>
          <w:tcPr>
            <w:tcW w:w="6367" w:type="dxa"/>
          </w:tcPr>
          <w:p w14:paraId="4D21881A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>медицинская микробиология</w:t>
            </w:r>
          </w:p>
        </w:tc>
        <w:tc>
          <w:tcPr>
            <w:tcW w:w="1160" w:type="dxa"/>
          </w:tcPr>
          <w:p w14:paraId="493852AD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1A6F3E11" w14:textId="25C46956" w:rsidR="00E10EC5" w:rsidRPr="002D296F" w:rsidRDefault="007F092D" w:rsidP="001D2AC6">
            <w:pPr>
              <w:pStyle w:val="a7"/>
              <w:ind w:left="0"/>
              <w:jc w:val="center"/>
            </w:pPr>
            <w:r>
              <w:t>-</w:t>
            </w:r>
          </w:p>
        </w:tc>
        <w:tc>
          <w:tcPr>
            <w:tcW w:w="1389" w:type="dxa"/>
          </w:tcPr>
          <w:p w14:paraId="38ACC5E1" w14:textId="433EE7CE" w:rsidR="00E10EC5" w:rsidRPr="002D296F" w:rsidRDefault="007F092D" w:rsidP="001D2AC6">
            <w:pPr>
              <w:pStyle w:val="a7"/>
              <w:ind w:left="0"/>
              <w:jc w:val="center"/>
            </w:pPr>
            <w:r>
              <w:t>-</w:t>
            </w:r>
          </w:p>
        </w:tc>
      </w:tr>
      <w:tr w:rsidR="00E10EC5" w:rsidRPr="002D296F" w14:paraId="4E2A5D54" w14:textId="77777777" w:rsidTr="00E10EC5">
        <w:tc>
          <w:tcPr>
            <w:tcW w:w="6367" w:type="dxa"/>
          </w:tcPr>
          <w:p w14:paraId="68D445AA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медицинская статистика; </w:t>
            </w:r>
          </w:p>
        </w:tc>
        <w:tc>
          <w:tcPr>
            <w:tcW w:w="1160" w:type="dxa"/>
          </w:tcPr>
          <w:p w14:paraId="7A12D9B8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32818079" w14:textId="5CE9C52F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2D2A6325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45D664A5" w14:textId="77777777" w:rsidTr="00E10EC5">
        <w:tc>
          <w:tcPr>
            <w:tcW w:w="6367" w:type="dxa"/>
          </w:tcPr>
          <w:p w14:paraId="4A4B4604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медицинский массаж; </w:t>
            </w:r>
          </w:p>
        </w:tc>
        <w:tc>
          <w:tcPr>
            <w:tcW w:w="1160" w:type="dxa"/>
          </w:tcPr>
          <w:p w14:paraId="2560AB8F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44C9F3E0" w14:textId="6ABC33E5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129DABD9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76A81EDF" w14:textId="77777777" w:rsidTr="00E10EC5">
        <w:tc>
          <w:tcPr>
            <w:tcW w:w="6367" w:type="dxa"/>
          </w:tcPr>
          <w:p w14:paraId="4CDFEC5A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наркология; </w:t>
            </w:r>
          </w:p>
        </w:tc>
        <w:tc>
          <w:tcPr>
            <w:tcW w:w="1160" w:type="dxa"/>
          </w:tcPr>
          <w:p w14:paraId="55D5ED04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457B0D70" w14:textId="08A24FA4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-</w:t>
            </w:r>
          </w:p>
        </w:tc>
        <w:tc>
          <w:tcPr>
            <w:tcW w:w="1389" w:type="dxa"/>
          </w:tcPr>
          <w:p w14:paraId="1CBF6C3D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-</w:t>
            </w:r>
          </w:p>
        </w:tc>
      </w:tr>
      <w:tr w:rsidR="00E10EC5" w:rsidRPr="002D296F" w14:paraId="0F911D20" w14:textId="77777777" w:rsidTr="00E10EC5">
        <w:tc>
          <w:tcPr>
            <w:tcW w:w="6367" w:type="dxa"/>
          </w:tcPr>
          <w:p w14:paraId="2AB5527D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общая практика; </w:t>
            </w:r>
          </w:p>
        </w:tc>
        <w:tc>
          <w:tcPr>
            <w:tcW w:w="1160" w:type="dxa"/>
          </w:tcPr>
          <w:p w14:paraId="17083EE5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092A5A75" w14:textId="776F7999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38DCF433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356A4B9C" w14:textId="77777777" w:rsidTr="00E10EC5">
        <w:tc>
          <w:tcPr>
            <w:tcW w:w="6367" w:type="dxa"/>
          </w:tcPr>
          <w:p w14:paraId="4D170ADF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операционное дело; </w:t>
            </w:r>
          </w:p>
        </w:tc>
        <w:tc>
          <w:tcPr>
            <w:tcW w:w="1160" w:type="dxa"/>
          </w:tcPr>
          <w:p w14:paraId="630EB3EC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0808FA56" w14:textId="0C8B82D6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5B78693E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5897DBB1" w14:textId="77777777" w:rsidTr="00E10EC5">
        <w:tc>
          <w:tcPr>
            <w:tcW w:w="6367" w:type="dxa"/>
          </w:tcPr>
          <w:p w14:paraId="49E38294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организация сестринского дела; </w:t>
            </w:r>
          </w:p>
        </w:tc>
        <w:tc>
          <w:tcPr>
            <w:tcW w:w="1160" w:type="dxa"/>
          </w:tcPr>
          <w:p w14:paraId="520F38BD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3815389D" w14:textId="096AB083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2129B880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53014DD9" w14:textId="77777777" w:rsidTr="00E10EC5">
        <w:tc>
          <w:tcPr>
            <w:tcW w:w="6367" w:type="dxa"/>
          </w:tcPr>
          <w:p w14:paraId="54D4034B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реабилитационное сестринское дело; </w:t>
            </w:r>
          </w:p>
        </w:tc>
        <w:tc>
          <w:tcPr>
            <w:tcW w:w="1160" w:type="dxa"/>
          </w:tcPr>
          <w:p w14:paraId="0652A669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648F46F6" w14:textId="6A171C59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67A228BA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6B9A7B8B" w14:textId="77777777" w:rsidTr="00E10EC5">
        <w:tc>
          <w:tcPr>
            <w:tcW w:w="6367" w:type="dxa"/>
          </w:tcPr>
          <w:p w14:paraId="74145558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рентгенология; </w:t>
            </w:r>
          </w:p>
        </w:tc>
        <w:tc>
          <w:tcPr>
            <w:tcW w:w="1160" w:type="dxa"/>
          </w:tcPr>
          <w:p w14:paraId="032BA584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4B1B172A" w14:textId="68E9B2C5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528</w:t>
            </w:r>
          </w:p>
        </w:tc>
        <w:tc>
          <w:tcPr>
            <w:tcW w:w="1389" w:type="dxa"/>
          </w:tcPr>
          <w:p w14:paraId="69548C62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28702EB3" w14:textId="77777777" w:rsidTr="00E10EC5">
        <w:tc>
          <w:tcPr>
            <w:tcW w:w="6367" w:type="dxa"/>
          </w:tcPr>
          <w:p w14:paraId="20826B93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сестринское дело в косметологии; </w:t>
            </w:r>
          </w:p>
        </w:tc>
        <w:tc>
          <w:tcPr>
            <w:tcW w:w="1160" w:type="dxa"/>
          </w:tcPr>
          <w:p w14:paraId="16D1C5B4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4665A56B" w14:textId="0B6F8ABC" w:rsidR="00E10EC5" w:rsidRPr="002D296F" w:rsidRDefault="007F092D" w:rsidP="001D2AC6">
            <w:pPr>
              <w:pStyle w:val="a7"/>
              <w:ind w:left="0"/>
              <w:jc w:val="center"/>
            </w:pPr>
            <w:r>
              <w:t>-</w:t>
            </w:r>
          </w:p>
        </w:tc>
        <w:tc>
          <w:tcPr>
            <w:tcW w:w="1389" w:type="dxa"/>
          </w:tcPr>
          <w:p w14:paraId="4487CA7E" w14:textId="514E34BA" w:rsidR="00E10EC5" w:rsidRPr="002D296F" w:rsidRDefault="007F092D" w:rsidP="001D2AC6">
            <w:pPr>
              <w:pStyle w:val="a7"/>
              <w:ind w:left="0"/>
              <w:jc w:val="center"/>
            </w:pPr>
            <w:r>
              <w:t>-</w:t>
            </w:r>
            <w:bookmarkStart w:id="0" w:name="_GoBack"/>
            <w:bookmarkEnd w:id="0"/>
          </w:p>
        </w:tc>
      </w:tr>
      <w:tr w:rsidR="00E10EC5" w:rsidRPr="002D296F" w14:paraId="612956E0" w14:textId="77777777" w:rsidTr="00E10EC5">
        <w:tc>
          <w:tcPr>
            <w:tcW w:w="6367" w:type="dxa"/>
          </w:tcPr>
          <w:p w14:paraId="72BC4438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сестринское дело в педиатрии; </w:t>
            </w:r>
          </w:p>
        </w:tc>
        <w:tc>
          <w:tcPr>
            <w:tcW w:w="1160" w:type="dxa"/>
          </w:tcPr>
          <w:p w14:paraId="1FAEC60C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3B920537" w14:textId="42C82D8F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6BDEE5F8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3F41C8F9" w14:textId="77777777" w:rsidTr="00E10EC5">
        <w:tc>
          <w:tcPr>
            <w:tcW w:w="6367" w:type="dxa"/>
          </w:tcPr>
          <w:p w14:paraId="09F6ABEA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сестринское дело; </w:t>
            </w:r>
          </w:p>
        </w:tc>
        <w:tc>
          <w:tcPr>
            <w:tcW w:w="1160" w:type="dxa"/>
          </w:tcPr>
          <w:p w14:paraId="3BFF9665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572DEFFF" w14:textId="61C0E0A6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185CE820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42185926" w14:textId="77777777" w:rsidTr="00E10EC5">
        <w:tc>
          <w:tcPr>
            <w:tcW w:w="6367" w:type="dxa"/>
          </w:tcPr>
          <w:p w14:paraId="59C7DEE2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скорая и неотложная помощь. </w:t>
            </w:r>
          </w:p>
        </w:tc>
        <w:tc>
          <w:tcPr>
            <w:tcW w:w="1160" w:type="dxa"/>
          </w:tcPr>
          <w:p w14:paraId="4FB4AC64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63BE698D" w14:textId="48C507C0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1AE4442E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75835CCB" w14:textId="77777777" w:rsidTr="00E10EC5">
        <w:tc>
          <w:tcPr>
            <w:tcW w:w="6367" w:type="dxa"/>
          </w:tcPr>
          <w:p w14:paraId="3B20E8BD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стоматология ортопедическая; </w:t>
            </w:r>
          </w:p>
        </w:tc>
        <w:tc>
          <w:tcPr>
            <w:tcW w:w="1160" w:type="dxa"/>
          </w:tcPr>
          <w:p w14:paraId="657FA29D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788D5DA5" w14:textId="67C93172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624E6B9D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49B35101" w14:textId="77777777" w:rsidTr="00E10EC5">
        <w:tc>
          <w:tcPr>
            <w:tcW w:w="6367" w:type="dxa"/>
          </w:tcPr>
          <w:p w14:paraId="4B8BD420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>стоматологической дело;</w:t>
            </w:r>
          </w:p>
        </w:tc>
        <w:tc>
          <w:tcPr>
            <w:tcW w:w="1160" w:type="dxa"/>
          </w:tcPr>
          <w:p w14:paraId="2A8ED15B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4E55BD8B" w14:textId="1FCC74BD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4A55693E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24704E22" w14:textId="77777777" w:rsidTr="00E10EC5">
        <w:tc>
          <w:tcPr>
            <w:tcW w:w="6367" w:type="dxa"/>
          </w:tcPr>
          <w:p w14:paraId="7F377943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стоматология профилактическая; </w:t>
            </w:r>
          </w:p>
        </w:tc>
        <w:tc>
          <w:tcPr>
            <w:tcW w:w="1160" w:type="dxa"/>
          </w:tcPr>
          <w:p w14:paraId="27DF99AF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0E3400BF" w14:textId="65F3768D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7C0D472C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5609D29A" w14:textId="77777777" w:rsidTr="00E10EC5">
        <w:tc>
          <w:tcPr>
            <w:tcW w:w="6367" w:type="dxa"/>
          </w:tcPr>
          <w:p w14:paraId="03723E9B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стоматология; </w:t>
            </w:r>
          </w:p>
        </w:tc>
        <w:tc>
          <w:tcPr>
            <w:tcW w:w="1160" w:type="dxa"/>
          </w:tcPr>
          <w:p w14:paraId="495DB8F6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50D86207" w14:textId="52211CA0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18357658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5040C244" w14:textId="77777777" w:rsidTr="00E10EC5">
        <w:tc>
          <w:tcPr>
            <w:tcW w:w="6367" w:type="dxa"/>
          </w:tcPr>
          <w:p w14:paraId="51E14678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судебно-медицинская экспертиза; </w:t>
            </w:r>
          </w:p>
        </w:tc>
        <w:tc>
          <w:tcPr>
            <w:tcW w:w="1160" w:type="dxa"/>
          </w:tcPr>
          <w:p w14:paraId="7379165E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4A595258" w14:textId="6EAB5AFA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5FB8D142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1F212CE6" w14:textId="77777777" w:rsidTr="00E10EC5">
        <w:tc>
          <w:tcPr>
            <w:tcW w:w="6367" w:type="dxa"/>
          </w:tcPr>
          <w:p w14:paraId="5F699D1E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фармация; </w:t>
            </w:r>
          </w:p>
        </w:tc>
        <w:tc>
          <w:tcPr>
            <w:tcW w:w="1160" w:type="dxa"/>
          </w:tcPr>
          <w:p w14:paraId="713DE12F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71BD6FBF" w14:textId="30F95645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0B74E927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78B557F4" w14:textId="77777777" w:rsidTr="00E10EC5">
        <w:tc>
          <w:tcPr>
            <w:tcW w:w="6367" w:type="dxa"/>
          </w:tcPr>
          <w:p w14:paraId="56C44214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физиотерапия; </w:t>
            </w:r>
          </w:p>
        </w:tc>
        <w:tc>
          <w:tcPr>
            <w:tcW w:w="1160" w:type="dxa"/>
          </w:tcPr>
          <w:p w14:paraId="5F58A422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4227E0E4" w14:textId="7F0A690E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0EEB6CB0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252DB24E" w14:textId="77777777" w:rsidTr="00E10EC5">
        <w:tc>
          <w:tcPr>
            <w:tcW w:w="6367" w:type="dxa"/>
          </w:tcPr>
          <w:p w14:paraId="5FFC186F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функциональная диагностика; </w:t>
            </w:r>
          </w:p>
        </w:tc>
        <w:tc>
          <w:tcPr>
            <w:tcW w:w="1160" w:type="dxa"/>
          </w:tcPr>
          <w:p w14:paraId="44D2D03B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654250A2" w14:textId="0FBD01D2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3C1C4FC9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144</w:t>
            </w:r>
          </w:p>
        </w:tc>
      </w:tr>
      <w:tr w:rsidR="00E10EC5" w:rsidRPr="002D296F" w14:paraId="1E4B7B0B" w14:textId="77777777" w:rsidTr="00E10EC5">
        <w:tc>
          <w:tcPr>
            <w:tcW w:w="6367" w:type="dxa"/>
          </w:tcPr>
          <w:p w14:paraId="651E1D78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 xml:space="preserve">эпидемиология (паразитология); </w:t>
            </w:r>
          </w:p>
        </w:tc>
        <w:tc>
          <w:tcPr>
            <w:tcW w:w="1160" w:type="dxa"/>
          </w:tcPr>
          <w:p w14:paraId="072BADEA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4F5D7B34" w14:textId="3A3F0917" w:rsidR="00E10EC5" w:rsidRPr="002D296F" w:rsidRDefault="0038231A" w:rsidP="001D2AC6">
            <w:pPr>
              <w:pStyle w:val="a7"/>
              <w:ind w:left="0"/>
              <w:jc w:val="center"/>
            </w:pPr>
            <w:r w:rsidRPr="002D296F">
              <w:t>504</w:t>
            </w:r>
          </w:p>
        </w:tc>
        <w:tc>
          <w:tcPr>
            <w:tcW w:w="1389" w:type="dxa"/>
          </w:tcPr>
          <w:p w14:paraId="504C6856" w14:textId="77777777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-</w:t>
            </w:r>
          </w:p>
        </w:tc>
      </w:tr>
      <w:tr w:rsidR="00E10EC5" w14:paraId="6B76AC65" w14:textId="77777777" w:rsidTr="00E10EC5">
        <w:tc>
          <w:tcPr>
            <w:tcW w:w="6367" w:type="dxa"/>
          </w:tcPr>
          <w:p w14:paraId="50BC19A1" w14:textId="77777777" w:rsidR="00E10EC5" w:rsidRPr="002D296F" w:rsidRDefault="00E10EC5" w:rsidP="001D2AC6">
            <w:pPr>
              <w:pStyle w:val="a7"/>
              <w:numPr>
                <w:ilvl w:val="0"/>
                <w:numId w:val="1"/>
              </w:numPr>
              <w:jc w:val="both"/>
            </w:pPr>
            <w:r w:rsidRPr="002D296F">
              <w:t>нутрициология</w:t>
            </w:r>
          </w:p>
        </w:tc>
        <w:tc>
          <w:tcPr>
            <w:tcW w:w="1160" w:type="dxa"/>
          </w:tcPr>
          <w:p w14:paraId="0869CF22" w14:textId="77777777" w:rsidR="00E10EC5" w:rsidRPr="002D296F" w:rsidRDefault="00E10EC5" w:rsidP="001D2AC6">
            <w:pPr>
              <w:pStyle w:val="a7"/>
              <w:ind w:left="0"/>
              <w:jc w:val="center"/>
            </w:pPr>
          </w:p>
        </w:tc>
        <w:tc>
          <w:tcPr>
            <w:tcW w:w="1284" w:type="dxa"/>
          </w:tcPr>
          <w:p w14:paraId="5B301E03" w14:textId="31BBB05E" w:rsidR="00E10EC5" w:rsidRPr="002D296F" w:rsidRDefault="00E10EC5" w:rsidP="001D2AC6">
            <w:pPr>
              <w:pStyle w:val="a7"/>
              <w:ind w:left="0"/>
              <w:jc w:val="center"/>
            </w:pPr>
            <w:r w:rsidRPr="002D296F">
              <w:t>-</w:t>
            </w:r>
          </w:p>
        </w:tc>
        <w:tc>
          <w:tcPr>
            <w:tcW w:w="1389" w:type="dxa"/>
          </w:tcPr>
          <w:p w14:paraId="5FFC41D7" w14:textId="77777777" w:rsidR="00E10EC5" w:rsidRPr="00E57EC2" w:rsidRDefault="00E10EC5" w:rsidP="001D2AC6">
            <w:pPr>
              <w:pStyle w:val="a7"/>
              <w:ind w:left="0"/>
              <w:jc w:val="center"/>
            </w:pPr>
            <w:r w:rsidRPr="002D296F">
              <w:t>-</w:t>
            </w:r>
          </w:p>
        </w:tc>
      </w:tr>
    </w:tbl>
    <w:p w14:paraId="42C08FFC" w14:textId="77777777" w:rsidR="00E10EC5" w:rsidRDefault="00E10EC5" w:rsidP="00E10EC5">
      <w:pPr>
        <w:spacing w:after="0"/>
        <w:jc w:val="both"/>
      </w:pPr>
    </w:p>
    <w:sectPr w:rsidR="00E10EC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110A4B"/>
    <w:multiLevelType w:val="hybridMultilevel"/>
    <w:tmpl w:val="060C5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AFD"/>
    <w:rsid w:val="002D296F"/>
    <w:rsid w:val="002E3487"/>
    <w:rsid w:val="0031763E"/>
    <w:rsid w:val="0034507A"/>
    <w:rsid w:val="0038231A"/>
    <w:rsid w:val="006C0B77"/>
    <w:rsid w:val="007F092D"/>
    <w:rsid w:val="008242FF"/>
    <w:rsid w:val="00870751"/>
    <w:rsid w:val="008E1FCF"/>
    <w:rsid w:val="00922C48"/>
    <w:rsid w:val="00945AFD"/>
    <w:rsid w:val="00A308DA"/>
    <w:rsid w:val="00B915B7"/>
    <w:rsid w:val="00B917B0"/>
    <w:rsid w:val="00E10EC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E1EF"/>
  <w15:chartTrackingRefBased/>
  <w15:docId w15:val="{581AFCB6-EDBB-4E59-ABA3-6D0E01E2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45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A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A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A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A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A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A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A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5AF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5A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5AF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5AF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45AF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45AF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45AF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45AF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45AF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45A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5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A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5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5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5AF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45A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5AF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5A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5AF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45AFD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10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2026-09-15T05:08:00Z</dcterms:created>
  <dcterms:modified xsi:type="dcterms:W3CDTF">2026-09-16T06:18:00Z</dcterms:modified>
</cp:coreProperties>
</file>